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AE" w:rsidRDefault="005757AE" w:rsidP="005757AE">
      <w:pPr>
        <w:jc w:val="both"/>
        <w:rPr>
          <w:rFonts w:ascii="Times New Roman" w:hAnsi="Times New Roman" w:cs="Times New Roman"/>
          <w:sz w:val="24"/>
          <w:szCs w:val="24"/>
        </w:rPr>
      </w:pPr>
      <w:r w:rsidRPr="005757AE"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 в целях экспертизы Постановления администрации городского округа Домодедово МО от 25.10.2013 N4319 "О порядке установки и эксплуатации рекламных конструкций и средств размещения информации на территории городского округа Домодедово Московской области" (</w:t>
      </w:r>
      <w:proofErr w:type="spellStart"/>
      <w:r w:rsidRPr="005757AE">
        <w:rPr>
          <w:rFonts w:ascii="Times New Roman" w:hAnsi="Times New Roman" w:cs="Times New Roman"/>
          <w:sz w:val="24"/>
          <w:szCs w:val="24"/>
        </w:rPr>
        <w:t>ред</w:t>
      </w:r>
      <w:proofErr w:type="gramStart"/>
      <w:r w:rsidRPr="005757A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757A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5757AE">
        <w:rPr>
          <w:rFonts w:ascii="Times New Roman" w:hAnsi="Times New Roman" w:cs="Times New Roman"/>
          <w:sz w:val="24"/>
          <w:szCs w:val="24"/>
        </w:rPr>
        <w:t xml:space="preserve"> 05.05.2014 №1658 «О внесении изменений в Положение о порядке установки и эксплуатации рекламных конструкций и средств размещения информации на территории городского округа Домодедово </w:t>
      </w:r>
      <w:proofErr w:type="gramStart"/>
      <w:r w:rsidRPr="005757AE">
        <w:rPr>
          <w:rFonts w:ascii="Times New Roman" w:hAnsi="Times New Roman" w:cs="Times New Roman"/>
          <w:sz w:val="24"/>
          <w:szCs w:val="24"/>
        </w:rPr>
        <w:t xml:space="preserve">Московской области от 25.10.2013 №4319") </w:t>
      </w:r>
      <w:proofErr w:type="gramEnd"/>
    </w:p>
    <w:p w:rsidR="005757AE" w:rsidRDefault="005757AE" w:rsidP="005757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57AE">
        <w:rPr>
          <w:rFonts w:ascii="Times New Roman" w:hAnsi="Times New Roman" w:cs="Times New Roman"/>
          <w:sz w:val="24"/>
          <w:szCs w:val="24"/>
        </w:rPr>
        <w:t>Настоящим Комитет по экономике Администрации городского округа Домодедово уведомляет о проведении публичных консультаций в целях экспертизы муниципального нормативного правового акта Муниципальный нормативный правовой акт Администрации городского округа Домодедово: Постановление администрации городского округа Домодедово МО от 25.10.2013 N4319 "О порядке установки и эксплуатации рекламных конструкций и средств размещения информации на территории городского округа Домодедово Московской области" (</w:t>
      </w:r>
      <w:proofErr w:type="spellStart"/>
      <w:r w:rsidRPr="005757AE">
        <w:rPr>
          <w:rFonts w:ascii="Times New Roman" w:hAnsi="Times New Roman" w:cs="Times New Roman"/>
          <w:sz w:val="24"/>
          <w:szCs w:val="24"/>
        </w:rPr>
        <w:t>ред.от</w:t>
      </w:r>
      <w:proofErr w:type="spellEnd"/>
      <w:r w:rsidRPr="005757AE">
        <w:rPr>
          <w:rFonts w:ascii="Times New Roman" w:hAnsi="Times New Roman" w:cs="Times New Roman"/>
          <w:sz w:val="24"/>
          <w:szCs w:val="24"/>
        </w:rPr>
        <w:t xml:space="preserve"> 05.05.2014 №1658 «О внесении изменений в Положение о порядке установки и эксплуатации рекламных конструкций и средств размещения информации на территории городского округа Домодедово Московской области от 25.10.2013 №4319")___________________________________________________________ (наименование муниципального нормативного правового акта, его реквизиты) </w:t>
      </w:r>
    </w:p>
    <w:p w:rsidR="005757AE" w:rsidRDefault="005757AE" w:rsidP="005757AE">
      <w:pPr>
        <w:jc w:val="both"/>
        <w:rPr>
          <w:rFonts w:ascii="Times New Roman" w:hAnsi="Times New Roman" w:cs="Times New Roman"/>
          <w:sz w:val="24"/>
          <w:szCs w:val="24"/>
        </w:rPr>
      </w:pPr>
      <w:r w:rsidRPr="005757AE">
        <w:rPr>
          <w:rFonts w:ascii="Times New Roman" w:hAnsi="Times New Roman" w:cs="Times New Roman"/>
          <w:sz w:val="24"/>
          <w:szCs w:val="24"/>
        </w:rPr>
        <w:t xml:space="preserve">Разработчик муниципального нормативного правового акта Администрации городского округа Домодедово Управление строительства и городской инфраструктуры администрации городского округа Домодедово ___ (наименование органа-разработчика) </w:t>
      </w:r>
    </w:p>
    <w:p w:rsidR="005757AE" w:rsidRDefault="005757AE" w:rsidP="005757AE">
      <w:pPr>
        <w:jc w:val="both"/>
        <w:rPr>
          <w:rFonts w:ascii="Times New Roman" w:hAnsi="Times New Roman" w:cs="Times New Roman"/>
          <w:sz w:val="24"/>
          <w:szCs w:val="24"/>
        </w:rPr>
      </w:pPr>
      <w:r w:rsidRPr="005757AE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с 18.05.2016 по 17.06.2016 (дата начала публичных консультаций) (дата окончания публичных консультаций) </w:t>
      </w:r>
    </w:p>
    <w:p w:rsidR="005757AE" w:rsidRDefault="005757AE" w:rsidP="005757AE">
      <w:pPr>
        <w:jc w:val="both"/>
        <w:rPr>
          <w:rFonts w:ascii="Times New Roman" w:hAnsi="Times New Roman" w:cs="Times New Roman"/>
          <w:sz w:val="24"/>
          <w:szCs w:val="24"/>
        </w:rPr>
      </w:pPr>
      <w:r w:rsidRPr="005757AE">
        <w:rPr>
          <w:rFonts w:ascii="Times New Roman" w:hAnsi="Times New Roman" w:cs="Times New Roman"/>
          <w:sz w:val="24"/>
          <w:szCs w:val="24"/>
        </w:rPr>
        <w:t xml:space="preserve">Способ направления ответов: направление по электронной почте на адрес: bernikova@domod.ru в виде прикрепленного файла, составленного (заполненного) по прилагаемой форме или на бумажном носителе нарочно по адресу: 142000, г. Домодедово, пл. 30-летия Победы, д. 1, </w:t>
      </w:r>
      <w:proofErr w:type="spellStart"/>
      <w:r w:rsidRPr="005757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757AE">
        <w:rPr>
          <w:rFonts w:ascii="Times New Roman" w:hAnsi="Times New Roman" w:cs="Times New Roman"/>
          <w:sz w:val="24"/>
          <w:szCs w:val="24"/>
        </w:rPr>
        <w:t xml:space="preserve">. 316 комитета по экономике Администрации городского округа Домодедово. </w:t>
      </w:r>
    </w:p>
    <w:p w:rsidR="005757AE" w:rsidRDefault="005757AE" w:rsidP="005757AE">
      <w:pPr>
        <w:jc w:val="both"/>
        <w:rPr>
          <w:rFonts w:ascii="Times New Roman" w:hAnsi="Times New Roman" w:cs="Times New Roman"/>
          <w:sz w:val="24"/>
          <w:szCs w:val="24"/>
        </w:rPr>
      </w:pPr>
      <w:r w:rsidRPr="005757AE">
        <w:rPr>
          <w:rFonts w:ascii="Times New Roman" w:hAnsi="Times New Roman" w:cs="Times New Roman"/>
          <w:sz w:val="24"/>
          <w:szCs w:val="24"/>
        </w:rPr>
        <w:t xml:space="preserve">Контактное лицо по вопросам заполнения формы опросного листа и его отправки: Берникова Наталья Николаевна, главный экономист отдела инвестиций и предпринимательства комитета по экономике администрации </w:t>
      </w:r>
      <w:proofErr w:type="spellStart"/>
      <w:r w:rsidRPr="005757AE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5757AE">
        <w:rPr>
          <w:rFonts w:ascii="Times New Roman" w:hAnsi="Times New Roman" w:cs="Times New Roman"/>
          <w:sz w:val="24"/>
          <w:szCs w:val="24"/>
        </w:rPr>
        <w:t xml:space="preserve">. Домодедово, тел. 8 (496) 792-41-93, </w:t>
      </w:r>
    </w:p>
    <w:p w:rsidR="005757AE" w:rsidRDefault="005757AE" w:rsidP="005757AE">
      <w:pPr>
        <w:jc w:val="both"/>
        <w:rPr>
          <w:rFonts w:ascii="Times New Roman" w:hAnsi="Times New Roman" w:cs="Times New Roman"/>
          <w:sz w:val="24"/>
          <w:szCs w:val="24"/>
        </w:rPr>
      </w:pPr>
      <w:r w:rsidRPr="005757AE">
        <w:rPr>
          <w:rFonts w:ascii="Times New Roman" w:hAnsi="Times New Roman" w:cs="Times New Roman"/>
          <w:sz w:val="24"/>
          <w:szCs w:val="24"/>
        </w:rPr>
        <w:t xml:space="preserve">время работы: понедельник – четверг с 9-00 до 18-00, пятница с 9-00 до 17-45, перерыв на обед с 12-45 до 13-30 (ФИО, должность контактного лица, телефон, время работы) </w:t>
      </w:r>
    </w:p>
    <w:p w:rsidR="005757AE" w:rsidRDefault="005757AE" w:rsidP="005757AE">
      <w:pPr>
        <w:jc w:val="both"/>
        <w:rPr>
          <w:rFonts w:ascii="Times New Roman" w:hAnsi="Times New Roman" w:cs="Times New Roman"/>
          <w:sz w:val="24"/>
          <w:szCs w:val="24"/>
        </w:rPr>
      </w:pPr>
      <w:r w:rsidRPr="005757AE">
        <w:rPr>
          <w:rFonts w:ascii="Times New Roman" w:hAnsi="Times New Roman" w:cs="Times New Roman"/>
          <w:sz w:val="24"/>
          <w:szCs w:val="24"/>
        </w:rPr>
        <w:t xml:space="preserve">Прилагаемые к уведомлению документы: </w:t>
      </w:r>
    </w:p>
    <w:p w:rsidR="005757AE" w:rsidRDefault="005757AE" w:rsidP="005757AE">
      <w:pPr>
        <w:jc w:val="both"/>
        <w:rPr>
          <w:rFonts w:ascii="Times New Roman" w:hAnsi="Times New Roman" w:cs="Times New Roman"/>
          <w:sz w:val="24"/>
          <w:szCs w:val="24"/>
        </w:rPr>
      </w:pPr>
      <w:r w:rsidRPr="005757AE">
        <w:rPr>
          <w:rFonts w:ascii="Times New Roman" w:hAnsi="Times New Roman" w:cs="Times New Roman"/>
          <w:sz w:val="24"/>
          <w:szCs w:val="24"/>
        </w:rPr>
        <w:t xml:space="preserve">1. Постановление администрации городского округа Домодедово МО от 25.10.2013 N4319 "О порядке установки и эксплуатации рекламных конструкций и средств размещения информации на территории городского округа Домодедово Московской области"; </w:t>
      </w:r>
    </w:p>
    <w:p w:rsidR="005757AE" w:rsidRDefault="005757AE" w:rsidP="005757AE">
      <w:pPr>
        <w:jc w:val="both"/>
        <w:rPr>
          <w:rFonts w:ascii="Times New Roman" w:hAnsi="Times New Roman" w:cs="Times New Roman"/>
          <w:sz w:val="24"/>
          <w:szCs w:val="24"/>
        </w:rPr>
      </w:pPr>
      <w:r w:rsidRPr="005757A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5757AE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Домодедово МО от 05.05.2014 №1658 «О внесении изменений в Положение о порядке установки и эксплуатации рекламных конструкций и средств размещения информации на территории городского округа Домодедово Московской области от 25.10.2013 №4319") </w:t>
      </w:r>
      <w:proofErr w:type="gramEnd"/>
    </w:p>
    <w:p w:rsidR="006E4187" w:rsidRPr="005757AE" w:rsidRDefault="005757AE" w:rsidP="005757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57AE">
        <w:rPr>
          <w:rFonts w:ascii="Times New Roman" w:hAnsi="Times New Roman" w:cs="Times New Roman"/>
          <w:sz w:val="24"/>
          <w:szCs w:val="24"/>
        </w:rPr>
        <w:t>. Опросный лист</w:t>
      </w:r>
    </w:p>
    <w:sectPr w:rsidR="006E4187" w:rsidRPr="0057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AE"/>
    <w:rsid w:val="00151768"/>
    <w:rsid w:val="005757AE"/>
    <w:rsid w:val="00C1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Хотулева И.П.</cp:lastModifiedBy>
  <cp:revision>1</cp:revision>
  <dcterms:created xsi:type="dcterms:W3CDTF">2016-11-23T11:39:00Z</dcterms:created>
  <dcterms:modified xsi:type="dcterms:W3CDTF">2016-11-23T11:41:00Z</dcterms:modified>
</cp:coreProperties>
</file>